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3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Michael Charran, Gustavo Hurtado, Bronwyn Brett, Tomas Montoya, Andrew Andersen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6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40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sz w:val="20"/>
          <w:szCs w:val="20"/>
          <w:rtl w:val="0"/>
        </w:rPr>
        <w:t xml:space="preserve">●   </w:t>
      </w: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09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Test carefully the interactable door and if it has some problem, fix it.</w:t>
      </w:r>
    </w:p>
    <w:p w:rsidR="00000000" w:rsidDel="00000000" w:rsidP="00000000" w:rsidRDefault="00000000" w:rsidRPr="00000000" w14:paraId="0000000A">
      <w:pPr>
        <w:ind w:left="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0" w:firstLine="72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0"/>
          <w:szCs w:val="20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User Story 2: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ind w:left="720" w:firstLine="72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 research about IoT devices, and research about how it will interact with the project and the real world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0"/>
          <w:szCs w:val="20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User Story 3: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ind w:left="720" w:firstLine="720"/>
        <w:rPr/>
      </w:pPr>
      <w:r w:rsidDel="00000000" w:rsidR="00000000" w:rsidRPr="00000000">
        <w:rPr>
          <w:rtl w:val="0"/>
        </w:rPr>
        <w:t xml:space="preserve">Test carefully the scene manager using the interactable door and address the problem with the ontriggerevent working inconsistently</w:t>
      </w:r>
    </w:p>
    <w:p w:rsidR="00000000" w:rsidDel="00000000" w:rsidP="00000000" w:rsidRDefault="00000000" w:rsidRPr="00000000" w14:paraId="00000011">
      <w:pPr>
        <w:ind w:left="0" w:firstLine="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ind w:left="0" w:firstLine="0"/>
        <w:rPr/>
      </w:pPr>
      <w:r w:rsidDel="00000000" w:rsidR="00000000" w:rsidRPr="00000000">
        <w:rPr>
          <w:rtl w:val="0"/>
        </w:rPr>
        <w:t xml:space="preserve">User Stories not completed and re added to the backlog for next sprint: 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18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Test carefully the interactable door and if it has some problem, fix it.</w:t>
      </w:r>
    </w:p>
    <w:p w:rsidR="00000000" w:rsidDel="00000000" w:rsidP="00000000" w:rsidRDefault="00000000" w:rsidRPr="00000000" w14:paraId="00000019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sz w:val="20"/>
          <w:szCs w:val="20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User Story 4:</w:t>
      </w:r>
    </w:p>
    <w:p w:rsidR="00000000" w:rsidDel="00000000" w:rsidP="00000000" w:rsidRDefault="00000000" w:rsidRPr="00000000" w14:paraId="0000001D">
      <w:pPr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sz w:val="20"/>
          <w:szCs w:val="20"/>
          <w:rtl w:val="0"/>
        </w:rPr>
        <w:t xml:space="preserve">▪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</w:t>
      </w:r>
      <w:r w:rsidDel="00000000" w:rsidR="00000000" w:rsidRPr="00000000">
        <w:rPr>
          <w:rtl w:val="0"/>
        </w:rPr>
        <w:t xml:space="preserve">Troubleshooting Save/load Actively saves and loads the sample scene but needs a few more tweaks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NpRibCgvqk70sj7J+T/BnqV8vJA==">AMUW2mWZdm/OWiv1cChoLJ5Pmx9xi2qBrfGi3WlTWPRlg1UJ10SD3ez4R5FHw9mCY76cZiFnX7K/GeGeYLXw/HyQlMOOSMFqtdsMvW3HBmpMEOOf5YoZxrw=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